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B6CB9F" w14:textId="77777777" w:rsidR="004B3388" w:rsidRPr="004B3388" w:rsidRDefault="004B3388" w:rsidP="004B3388">
      <w:pPr>
        <w:ind w:firstLine="405"/>
        <w:jc w:val="center"/>
        <w:rPr>
          <w:rFonts w:ascii="仿宋_GB2312" w:eastAsia="仿宋_GB2312"/>
          <w:b/>
          <w:sz w:val="36"/>
          <w:szCs w:val="36"/>
        </w:rPr>
      </w:pPr>
      <w:r w:rsidRPr="004B3388">
        <w:rPr>
          <w:rFonts w:ascii="仿宋_GB2312" w:eastAsia="仿宋_GB2312" w:hint="eastAsia"/>
          <w:b/>
          <w:sz w:val="36"/>
          <w:szCs w:val="36"/>
        </w:rPr>
        <w:t>雷锋语录</w:t>
      </w:r>
    </w:p>
    <w:p w14:paraId="3EAE6E06" w14:textId="31664F41" w:rsidR="005E5295" w:rsidRPr="004B3388" w:rsidRDefault="00C75BAE" w:rsidP="00C75BAE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5E5295" w:rsidRPr="004B3388">
        <w:rPr>
          <w:rFonts w:ascii="仿宋_GB2312" w:eastAsia="仿宋_GB2312" w:hint="eastAsia"/>
          <w:sz w:val="28"/>
          <w:szCs w:val="28"/>
        </w:rPr>
        <w:t>单丝不成线，独木不成林。一个</w:t>
      </w:r>
      <w:r w:rsidR="00216AA3">
        <w:rPr>
          <w:rFonts w:ascii="仿宋_GB2312" w:eastAsia="仿宋_GB2312" w:hint="eastAsia"/>
          <w:sz w:val="28"/>
          <w:szCs w:val="28"/>
        </w:rPr>
        <w:t>人是办不了大事的，群众的事一定要发动群众、依靠群众自己来办。</w:t>
      </w:r>
      <w:r w:rsidR="005E5295" w:rsidRPr="004B3388">
        <w:rPr>
          <w:rFonts w:ascii="仿宋_GB2312" w:eastAsia="仿宋_GB2312" w:hint="eastAsia"/>
          <w:sz w:val="28"/>
          <w:szCs w:val="28"/>
        </w:rPr>
        <w:t>我一定虚心向群众学习，永远做群众的小学生。只有这样，才能做好工作。我深切地感到：当你和群众交上了知心朋友，受到群众的拥护，这便会给你带来无穷的力量，再大的困难也能克服，无论什么艰苦的环境中，都会使你感到温暖和幸福。</w:t>
      </w:r>
    </w:p>
    <w:p w14:paraId="44BFBF29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5E5295" w:rsidRPr="004B3388">
        <w:rPr>
          <w:rFonts w:ascii="仿宋_GB2312" w:eastAsia="仿宋_GB2312" w:hint="eastAsia"/>
          <w:sz w:val="28"/>
          <w:szCs w:val="28"/>
        </w:rPr>
        <w:t>我要牢牢记住这段名言：“对待同志要象春天般的温暖，对待工作要象夏天一样火热，对待个人主义要象秋风扫落叶一样，对待敌人要象严冬一样残酷无情。”</w:t>
      </w:r>
    </w:p>
    <w:p w14:paraId="0B155FB7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5E5295" w:rsidRPr="004B3388">
        <w:rPr>
          <w:rFonts w:ascii="仿宋_GB2312" w:eastAsia="仿宋_GB2312" w:hint="eastAsia"/>
          <w:sz w:val="28"/>
          <w:szCs w:val="28"/>
        </w:rPr>
        <w:t>凡是脑子里只有人民、没有自己的人，就一定能得到崇高的荣誉和威信。反之，如果脑子里只有个人、没有人民的人，他们迟早会被人民唾弃。</w:t>
      </w:r>
    </w:p>
    <w:p w14:paraId="4E059E76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="005E5295" w:rsidRPr="004B3388">
        <w:rPr>
          <w:rFonts w:ascii="仿宋_GB2312" w:eastAsia="仿宋_GB2312" w:hint="eastAsia"/>
          <w:sz w:val="28"/>
          <w:szCs w:val="28"/>
        </w:rPr>
        <w:t>人民的困难，就是我的困难，帮助人民克服困难贡献自己的一点力量，是我应尽的责任。我是主人，是广大劳苦大众当中的一员，我能帮助人民克服一点困难，是最幸福的。</w:t>
      </w:r>
    </w:p>
    <w:p w14:paraId="489CEA6F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</w:t>
      </w:r>
      <w:r w:rsidR="005E5295" w:rsidRPr="004B3388">
        <w:rPr>
          <w:rFonts w:ascii="仿宋_GB2312" w:eastAsia="仿宋_GB2312" w:hint="eastAsia"/>
          <w:sz w:val="28"/>
          <w:szCs w:val="28"/>
        </w:rPr>
        <w:t>人的生命是有限的，可是，为人民服务是无限的，我要把有限的生命，投入到无限的“为人民服务”之中去。</w:t>
      </w:r>
    </w:p>
    <w:p w14:paraId="46DA8ECC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</w:t>
      </w:r>
      <w:r w:rsidR="005E5295" w:rsidRPr="004B3388">
        <w:rPr>
          <w:rFonts w:ascii="仿宋_GB2312" w:eastAsia="仿宋_GB2312" w:hint="eastAsia"/>
          <w:sz w:val="28"/>
          <w:szCs w:val="28"/>
        </w:rPr>
        <w:t>一个共产党员是人民的勤务员，应该把别人的困难当成自己的困难，把同志的愉快看成自己的幸福。</w:t>
      </w:r>
    </w:p>
    <w:p w14:paraId="49A50638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</w:t>
      </w:r>
      <w:r w:rsidR="005E5295" w:rsidRPr="004B3388">
        <w:rPr>
          <w:rFonts w:ascii="仿宋_GB2312" w:eastAsia="仿宋_GB2312" w:hint="eastAsia"/>
          <w:sz w:val="28"/>
          <w:szCs w:val="28"/>
        </w:rPr>
        <w:t>骄傲的人，其实是无知的人。他不知道自己能吃几碗干饭，他不懂得自己只是沧海一粟</w:t>
      </w:r>
      <w:r w:rsidR="004B3388" w:rsidRPr="004B3388">
        <w:rPr>
          <w:rFonts w:ascii="仿宋_GB2312" w:eastAsia="仿宋_GB2312" w:hint="eastAsia"/>
          <w:sz w:val="28"/>
          <w:szCs w:val="28"/>
        </w:rPr>
        <w:t>，</w:t>
      </w:r>
      <w:r w:rsidR="005E5295" w:rsidRPr="004B3388">
        <w:rPr>
          <w:rFonts w:ascii="仿宋_GB2312" w:eastAsia="仿宋_GB2312" w:hint="eastAsia"/>
          <w:sz w:val="28"/>
          <w:szCs w:val="28"/>
        </w:rPr>
        <w:t>这些人好比是一个瓶子装的水，一瓶子不满，</w:t>
      </w:r>
      <w:r w:rsidR="005E5295" w:rsidRPr="004B3388">
        <w:rPr>
          <w:rFonts w:ascii="仿宋_GB2312" w:eastAsia="仿宋_GB2312" w:hint="eastAsia"/>
          <w:sz w:val="28"/>
          <w:szCs w:val="28"/>
        </w:rPr>
        <w:lastRenderedPageBreak/>
        <w:t>半瓶子晃荡，可是还晃荡不出来。</w:t>
      </w:r>
    </w:p>
    <w:p w14:paraId="5AEC7194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</w:t>
      </w:r>
      <w:r w:rsidR="005E5295" w:rsidRPr="004B3388">
        <w:rPr>
          <w:rFonts w:ascii="仿宋_GB2312" w:eastAsia="仿宋_GB2312" w:hint="eastAsia"/>
          <w:sz w:val="28"/>
          <w:szCs w:val="28"/>
        </w:rPr>
        <w:t>我愿做高山岩石之松，不做湖岸河旁之柳。我愿在暴风雨中——艰苦的斗争中锻炼自己，不愿仍在平平静静的日子里度过自己的一生。</w:t>
      </w:r>
    </w:p>
    <w:p w14:paraId="3BCE0F6F" w14:textId="77777777" w:rsidR="005E5295" w:rsidRPr="004B3388" w:rsidRDefault="00C75BAE" w:rsidP="005E529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</w:t>
      </w:r>
      <w:r w:rsidR="005E5295" w:rsidRPr="004B3388">
        <w:rPr>
          <w:rFonts w:ascii="仿宋_GB2312" w:eastAsia="仿宋_GB2312" w:hint="eastAsia"/>
          <w:sz w:val="28"/>
          <w:szCs w:val="28"/>
        </w:rPr>
        <w:t>有人说：人生在世，吃好、穿好、玩好是最幸福的。我觉得人生在世，只有勤劳，发奋图强，用自己的双手创造财富，为人类的解放事业——共产主义贡献自己的一切，这才是幸福的。</w:t>
      </w:r>
    </w:p>
    <w:p w14:paraId="6B32F8E7" w14:textId="77777777" w:rsidR="00503D17" w:rsidRPr="004B3388" w:rsidRDefault="00C75BAE" w:rsidP="00A968C4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10.</w:t>
      </w:r>
      <w:r w:rsidR="005E5295" w:rsidRPr="004B3388">
        <w:rPr>
          <w:rFonts w:ascii="仿宋_GB2312" w:eastAsia="仿宋_GB2312" w:hint="eastAsia"/>
          <w:sz w:val="28"/>
          <w:szCs w:val="28"/>
        </w:rPr>
        <w:t>一个人的作用，对于革命事业来说，就如一架机器上的一颗螺丝钉。机器由于有许许多多的螺丝钉的联接和固定，才成了一个坚实的整体，才能够运转自如，发挥它巨大的工作能。螺丝钉虽小，其作用是不可估计的。</w:t>
      </w:r>
    </w:p>
    <w:p w14:paraId="1D839F1F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11.</w:t>
      </w:r>
      <w:r w:rsidR="004B3388" w:rsidRPr="004B3388">
        <w:rPr>
          <w:rFonts w:ascii="仿宋_GB2312" w:eastAsia="仿宋_GB2312" w:hint="eastAsia"/>
          <w:sz w:val="28"/>
          <w:szCs w:val="28"/>
        </w:rPr>
        <w:t>我愿永远做一个螺丝钉。螺丝钉要经常保养和清洗，才不会生锈。人的思想也是这样，要经常检查，才不会出毛病。我要不断地加强学习提高自己的思想觉悟，坚决听党和毛主席的话，经常开展批评与自我批评，随时清除思想上的毛病，在伟大的革命事业中做一个永不生锈的螺丝钉</w:t>
      </w:r>
    </w:p>
    <w:p w14:paraId="5D7C1CA3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12.</w:t>
      </w:r>
      <w:r w:rsidR="004B3388" w:rsidRPr="004B3388">
        <w:rPr>
          <w:rFonts w:ascii="仿宋_GB2312" w:eastAsia="仿宋_GB2312" w:hint="eastAsia"/>
          <w:sz w:val="28"/>
          <w:szCs w:val="28"/>
        </w:rPr>
        <w:t>我们要真正的学到一点东西，就要虚心。譬如一个碗，如果已经装得满满的，哪怕再有好吃的，像海参，鱼翅之类，也装不进去，如果碗里是空的，就能装进很多东西。装知识的碗，就像神话中的“宝碗”一样，永远也装不满。</w:t>
      </w:r>
    </w:p>
    <w:p w14:paraId="7D6371C7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13.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一滴水只有放进大海里才永远不会干涸，一个人只有当他把自己和集体事业融合在一起的时候才能最有力量。一朵鲜花打扮不出美丽的春天，一个人先进总是单枪匹马，众人先进才能移山填海。 　　</w:t>
      </w:r>
    </w:p>
    <w:p w14:paraId="6B10D3F4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14.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人的生命是有限的，可是，为人民服务是无限的，我要把有限的生命，投入到无限的为人民服务之中去。对待同志要像春天般的温暖，对待工作要像夏天一样火热，对待个人主义要像秋风扫落叶般毫不留情，对待敌人要像严冬一样残酷无情。 　　</w:t>
      </w:r>
    </w:p>
    <w:p w14:paraId="7FA030CC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15.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如果你是一滴水，你是否滋润了一寸土地？如果你是一线阳光，你是否照亮了一分黑暗？如果你是一颗粮食，你是否哺育了有用的生命？如果你是一颗最小的螺丝钉，你是否永远守在你生活的岗位上？如果你要告诉我们什么思想，你是否在日夜宣扬那最美丽的理想？你既然活着，你又是否为了未来的人类生活付出你的劳动，使世界一天天变得更美丽？我想问你，为未来带来了什么？在生活的仓库里，我们不应该只是个无穷尽的支付者。 　　</w:t>
      </w:r>
    </w:p>
    <w:p w14:paraId="3F7CF75F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16.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青春啊，永远是美好的，可是真正的青春，只属于这些永远力争上游的人，永远忘我劳动的人，永远谦虚的人。 　　</w:t>
      </w:r>
    </w:p>
    <w:p w14:paraId="382ADBB1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17.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力量从团结来，智慧从劳动来，行动从思想来，荣誉从集体来。在工作上，要向积极性最高的同志看齐，在生活上，要向水平最低的同志看齐。 　　</w:t>
      </w:r>
    </w:p>
    <w:p w14:paraId="5F3AE985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18.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凡是脑子里只有人民、没有自己的人，就一定能得到崇高的荣誉和威信。反之，如果脑子里只有个人、没有人民的人，他们迟早会被人民唾弃。 　　</w:t>
      </w:r>
    </w:p>
    <w:p w14:paraId="721D7372" w14:textId="77777777" w:rsidR="005E5295" w:rsidRPr="004B3388" w:rsidRDefault="00C75BAE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19.</w:t>
      </w:r>
      <w:r w:rsidR="004B3388" w:rsidRPr="004B3388">
        <w:rPr>
          <w:rFonts w:ascii="仿宋_GB2312" w:eastAsia="仿宋_GB2312" w:hint="eastAsia"/>
          <w:sz w:val="28"/>
          <w:szCs w:val="28"/>
        </w:rPr>
        <w:t>不经风雨，长不成大树；不受百炼，难以成钢。</w:t>
      </w:r>
      <w:r w:rsidR="005E5295" w:rsidRPr="004B3388">
        <w:rPr>
          <w:rFonts w:ascii="仿宋_GB2312" w:eastAsia="仿宋_GB2312" w:hint="eastAsia"/>
          <w:sz w:val="28"/>
          <w:szCs w:val="28"/>
        </w:rPr>
        <w:t>一块好好的木板，上面一个眼也没</w:t>
      </w:r>
      <w:r w:rsidR="004B3388" w:rsidRPr="004B3388">
        <w:rPr>
          <w:rFonts w:ascii="仿宋_GB2312" w:eastAsia="仿宋_GB2312" w:hint="eastAsia"/>
          <w:sz w:val="28"/>
          <w:szCs w:val="28"/>
        </w:rPr>
        <w:t>有，但钉子为什么能钉进去呢？这就是靠压力硬挤进去的，硬钻进去的，我们在学习上，也要提倡这种“钉子”精神，善于</w:t>
      </w:r>
      <w:r w:rsidR="004B3388" w:rsidRPr="004B3388">
        <w:rPr>
          <w:rFonts w:ascii="仿宋_GB2312" w:eastAsia="仿宋_GB2312" w:hint="eastAsia"/>
          <w:sz w:val="28"/>
          <w:szCs w:val="28"/>
        </w:rPr>
        <w:lastRenderedPageBreak/>
        <w:t>挤和善于钻</w:t>
      </w:r>
      <w:r w:rsidR="005E5295" w:rsidRPr="004B3388">
        <w:rPr>
          <w:rFonts w:ascii="仿宋_GB2312" w:eastAsia="仿宋_GB2312" w:hint="eastAsia"/>
          <w:sz w:val="28"/>
          <w:szCs w:val="28"/>
        </w:rPr>
        <w:t xml:space="preserve">　　</w:t>
      </w:r>
    </w:p>
    <w:p w14:paraId="7AA0BD4F" w14:textId="77777777" w:rsidR="00FA0B59" w:rsidRDefault="00C75BAE" w:rsidP="00C75BAE">
      <w:pPr>
        <w:spacing w:line="360" w:lineRule="auto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20.</w:t>
      </w:r>
      <w:r w:rsidR="004B3388" w:rsidRPr="004B3388">
        <w:rPr>
          <w:rFonts w:ascii="仿宋_GB2312" w:eastAsia="仿宋_GB2312" w:hint="eastAsia"/>
          <w:sz w:val="28"/>
          <w:szCs w:val="28"/>
        </w:rPr>
        <w:t>是光荣的战士，还是可耻的逃兵，那就要看你在困难面前有没有坚定不移的信念了。</w:t>
      </w:r>
      <w:r w:rsidR="005E5295" w:rsidRPr="004B3388">
        <w:rPr>
          <w:rFonts w:ascii="仿宋_GB2312" w:eastAsia="仿宋_GB2312" w:hint="eastAsia"/>
          <w:sz w:val="28"/>
          <w:szCs w:val="28"/>
        </w:rPr>
        <w:t>我觉得一个革命者就应该把革命利益放在第一位，为党的事业贡献出自己的一切，这才是最幸福的。</w:t>
      </w:r>
    </w:p>
    <w:p w14:paraId="6EE2DE56" w14:textId="4711E556" w:rsidR="005E5295" w:rsidRPr="004B3388" w:rsidRDefault="00FA0B59" w:rsidP="00C75BAE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21.困难不可怕，应该怎样对待困难？是战斗！困难只能其辱那些不能吃苦的人，困难害怕吃苦耐劳的战士；困难只能欺辱那些胆小鬼，困难害怕顽强进攻的战士；困难只能欺辱懒汉，困难害怕认真学习的人；困哪只能其辱那些脱离群众的人，困难害怕团结一致的伟大集体！</w:t>
      </w:r>
      <w:bookmarkStart w:id="0" w:name="_GoBack"/>
      <w:bookmarkEnd w:id="0"/>
      <w:r w:rsidR="005E5295" w:rsidRPr="004B3388">
        <w:rPr>
          <w:rFonts w:ascii="仿宋_GB2312" w:eastAsia="仿宋_GB2312" w:hint="eastAsia"/>
          <w:sz w:val="28"/>
          <w:szCs w:val="28"/>
        </w:rPr>
        <w:t xml:space="preserve"> 　　</w:t>
      </w:r>
    </w:p>
    <w:p w14:paraId="7B0FAE3A" w14:textId="77777777" w:rsidR="00893F45" w:rsidRPr="004B3388" w:rsidRDefault="00893F45" w:rsidP="00C75BAE">
      <w:pPr>
        <w:spacing w:line="360" w:lineRule="auto"/>
        <w:ind w:firstLine="420"/>
        <w:rPr>
          <w:rFonts w:ascii="仿宋_GB2312" w:eastAsia="仿宋_GB2312" w:hint="eastAsia"/>
          <w:sz w:val="28"/>
          <w:szCs w:val="28"/>
        </w:rPr>
      </w:pPr>
    </w:p>
    <w:sectPr w:rsidR="00893F45" w:rsidRPr="004B3388" w:rsidSect="00806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1F539" w14:textId="77777777" w:rsidR="00216AA3" w:rsidRDefault="00216AA3" w:rsidP="00A968C4">
      <w:r>
        <w:separator/>
      </w:r>
    </w:p>
  </w:endnote>
  <w:endnote w:type="continuationSeparator" w:id="0">
    <w:p w14:paraId="6A813B17" w14:textId="77777777" w:rsidR="00216AA3" w:rsidRDefault="00216AA3" w:rsidP="00A96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BE301" w14:textId="77777777" w:rsidR="00216AA3" w:rsidRDefault="00216AA3" w:rsidP="00A968C4">
      <w:r>
        <w:separator/>
      </w:r>
    </w:p>
  </w:footnote>
  <w:footnote w:type="continuationSeparator" w:id="0">
    <w:p w14:paraId="428DFCCF" w14:textId="77777777" w:rsidR="00216AA3" w:rsidRDefault="00216AA3" w:rsidP="00A96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5295"/>
    <w:rsid w:val="00050A31"/>
    <w:rsid w:val="00216AA3"/>
    <w:rsid w:val="004B3388"/>
    <w:rsid w:val="00503D17"/>
    <w:rsid w:val="005E5295"/>
    <w:rsid w:val="008069B3"/>
    <w:rsid w:val="00893F45"/>
    <w:rsid w:val="009C4E3A"/>
    <w:rsid w:val="009D0AA0"/>
    <w:rsid w:val="00A0787F"/>
    <w:rsid w:val="00A968C4"/>
    <w:rsid w:val="00C75BAE"/>
    <w:rsid w:val="00FA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CF56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9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68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rsid w:val="00A968C4"/>
    <w:rPr>
      <w:kern w:val="2"/>
      <w:sz w:val="18"/>
      <w:szCs w:val="18"/>
    </w:rPr>
  </w:style>
  <w:style w:type="paragraph" w:styleId="a5">
    <w:name w:val="footer"/>
    <w:basedOn w:val="a"/>
    <w:link w:val="a6"/>
    <w:rsid w:val="00A968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rsid w:val="00A968C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A968C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06CCC-41C8-1F4D-9A49-E6400FF9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290</Words>
  <Characters>1653</Characters>
  <Application>Microsoft Macintosh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</dc:creator>
  <cp:lastModifiedBy>刘 子新</cp:lastModifiedBy>
  <cp:revision>5</cp:revision>
  <dcterms:created xsi:type="dcterms:W3CDTF">2014-03-17T11:20:00Z</dcterms:created>
  <dcterms:modified xsi:type="dcterms:W3CDTF">2014-03-21T02:48:00Z</dcterms:modified>
</cp:coreProperties>
</file>